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96" w:rsidRPr="00C75D91" w:rsidRDefault="00C75D91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</w:t>
      </w:r>
      <w:bookmarkStart w:id="0" w:name="_GoBack"/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 xml:space="preserve">               </w:t>
      </w:r>
      <w:r w:rsidR="00AC5BEC" w:rsidRPr="00C75D91">
        <w:rPr>
          <w:b/>
          <w:sz w:val="32"/>
          <w:szCs w:val="32"/>
        </w:rPr>
        <w:t>POSŁANI  TRZEŹWI  WOLNI</w:t>
      </w:r>
    </w:p>
    <w:p w:rsidR="00AC5BEC" w:rsidRPr="00176CB6" w:rsidRDefault="00AC5BEC">
      <w:pPr>
        <w:rPr>
          <w:b/>
          <w:sz w:val="24"/>
          <w:szCs w:val="24"/>
        </w:rPr>
      </w:pPr>
      <w:r w:rsidRPr="00176CB6">
        <w:rPr>
          <w:b/>
          <w:sz w:val="24"/>
          <w:szCs w:val="24"/>
        </w:rPr>
        <w:t>Siostry i Bracia!</w:t>
      </w:r>
    </w:p>
    <w:p w:rsidR="00AD123B" w:rsidRDefault="00AC5BEC" w:rsidP="00AD12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W dniu </w:t>
      </w:r>
      <w:r w:rsidRPr="00C75D91">
        <w:rPr>
          <w:b/>
          <w:sz w:val="24"/>
          <w:szCs w:val="24"/>
        </w:rPr>
        <w:t>12 czerwca 2022 r odbędzie się 24-ta już Pielgrzymka w Intencji Trzeźwości Narodu</w:t>
      </w:r>
      <w:r>
        <w:rPr>
          <w:sz w:val="24"/>
          <w:szCs w:val="24"/>
        </w:rPr>
        <w:t xml:space="preserve"> </w:t>
      </w:r>
      <w:r w:rsidRPr="00C75D91">
        <w:rPr>
          <w:b/>
          <w:sz w:val="24"/>
          <w:szCs w:val="24"/>
        </w:rPr>
        <w:t>Diecezji Legnickiej i Diecezji Świdnickiej do san</w:t>
      </w:r>
      <w:r w:rsidR="00515A97" w:rsidRPr="00C75D91">
        <w:rPr>
          <w:b/>
          <w:sz w:val="24"/>
          <w:szCs w:val="24"/>
        </w:rPr>
        <w:t>ktuarium Matki</w:t>
      </w:r>
      <w:r w:rsidRPr="00C75D91">
        <w:rPr>
          <w:b/>
          <w:sz w:val="24"/>
          <w:szCs w:val="24"/>
        </w:rPr>
        <w:t xml:space="preserve"> Bożej Łaskawej </w:t>
      </w:r>
      <w:r w:rsidR="00C75D91">
        <w:rPr>
          <w:b/>
          <w:sz w:val="24"/>
          <w:szCs w:val="24"/>
        </w:rPr>
        <w:br/>
      </w:r>
      <w:r w:rsidRPr="00C75D91">
        <w:rPr>
          <w:b/>
          <w:sz w:val="24"/>
          <w:szCs w:val="24"/>
        </w:rPr>
        <w:t>w Krzeszowie.</w:t>
      </w:r>
      <w:r w:rsidR="00C75D9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Przyświecać nam będzie hasło: </w:t>
      </w:r>
      <w:r w:rsidRPr="00C75D91">
        <w:rPr>
          <w:b/>
          <w:sz w:val="24"/>
          <w:szCs w:val="24"/>
        </w:rPr>
        <w:t>„Posłani w pokoju Chrystusa, budujemy trzeźwą i wolną Polskę</w:t>
      </w:r>
      <w:r>
        <w:rPr>
          <w:sz w:val="24"/>
          <w:szCs w:val="24"/>
        </w:rPr>
        <w:t>”.</w:t>
      </w:r>
      <w:r w:rsidR="00AD123B">
        <w:rPr>
          <w:sz w:val="24"/>
          <w:szCs w:val="24"/>
        </w:rPr>
        <w:t xml:space="preserve"> </w:t>
      </w:r>
      <w:r w:rsidR="00AD123B" w:rsidRPr="00C75D91">
        <w:rPr>
          <w:b/>
          <w:sz w:val="24"/>
          <w:szCs w:val="24"/>
        </w:rPr>
        <w:t>Ks. Biskup Tadeusz Bronakowski</w:t>
      </w:r>
      <w:r w:rsidR="00AD123B">
        <w:rPr>
          <w:sz w:val="24"/>
          <w:szCs w:val="24"/>
        </w:rPr>
        <w:t xml:space="preserve"> na początku tego roku pisał: </w:t>
      </w:r>
      <w:r w:rsidR="00C75D91">
        <w:rPr>
          <w:sz w:val="24"/>
          <w:szCs w:val="24"/>
        </w:rPr>
        <w:br/>
      </w:r>
      <w:r w:rsidR="00AD123B">
        <w:rPr>
          <w:sz w:val="24"/>
          <w:szCs w:val="24"/>
        </w:rPr>
        <w:t xml:space="preserve">„ W sytuacji coraz większego zagrożenia nadużywaniem alkoholu i alkoholizmem, a także innymi nałogami, jesteśmy posłani przez Chrystusa, żeby odnawiać i przemieniać na lepsze oblicze naszej Ojczyzny, żeby Polska miała oblicze trzeźwego narodu. Odpowiedzialnie </w:t>
      </w:r>
      <w:r w:rsidR="00C75D91">
        <w:rPr>
          <w:sz w:val="24"/>
          <w:szCs w:val="24"/>
        </w:rPr>
        <w:br/>
      </w:r>
      <w:r w:rsidR="00AD123B">
        <w:rPr>
          <w:sz w:val="24"/>
          <w:szCs w:val="24"/>
        </w:rPr>
        <w:t>i odważnie podjąć nasze posłannictwo to stawać się ludźmi aktywnymi, zaangażowanymi, wytrwale działającymi na rzecz dobra wspólnego. Bóg dał nam oczy po to,</w:t>
      </w:r>
      <w:r w:rsidR="00515A97">
        <w:rPr>
          <w:sz w:val="24"/>
          <w:szCs w:val="24"/>
        </w:rPr>
        <w:t xml:space="preserve"> żeby odważnie przyglądać się rzeczywistości i wyciągać z niej wnioski. Jednym z najbardziej dramatycznych zagrożeń dla polskiego narodu jest obecnie pijaństwo i uzależnienie od alkoholu. To prawdziwa pandemia i źródło dramatu dla kilku milionów polskich rodzin i kilkunastu milionów Polaków. Kto kocha, ten działa. Potrzebny jest nasz dobry przykład i nasza modlitwa. Potrzebny jest nasz dar abstynencji i dar abstynencji wielu innych ludzi. Potrzebne jest nasze zaangażowanie na rzecz solidnego wychowania samych siebie i naszych bliskich oraz tych, na których mamy jakiś wpływ.”</w:t>
      </w:r>
      <w:r w:rsidR="003D112A">
        <w:rPr>
          <w:sz w:val="24"/>
          <w:szCs w:val="24"/>
        </w:rPr>
        <w:t xml:space="preserve">  Udział w pielgrzymce to może być nasza wartościowa odpowiedź na powyższe słowa ks. Biskupa Tadeusza.  Dlatego bardzo serdecznie, wraz z ks. Rafałem Chudy, duszpasterzem ds. trzeźwości Diecezji Świdnickiej, zapraszamy do udziału. </w:t>
      </w:r>
      <w:r w:rsidR="00C75D91">
        <w:rPr>
          <w:sz w:val="24"/>
          <w:szCs w:val="24"/>
        </w:rPr>
        <w:t xml:space="preserve">Program i szczegółowe  informacje dostępne na plakacie </w:t>
      </w:r>
      <w:r w:rsidR="00C75D91">
        <w:rPr>
          <w:sz w:val="24"/>
          <w:szCs w:val="24"/>
        </w:rPr>
        <w:br/>
        <w:t>i dodatkowej ulotce.</w:t>
      </w:r>
    </w:p>
    <w:p w:rsidR="00C75D91" w:rsidRDefault="00C75D91" w:rsidP="00AD12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Ks. Bronisław </w:t>
      </w:r>
      <w:proofErr w:type="spellStart"/>
      <w:r>
        <w:rPr>
          <w:sz w:val="24"/>
          <w:szCs w:val="24"/>
        </w:rPr>
        <w:t>Piśnicki</w:t>
      </w:r>
      <w:proofErr w:type="spellEnd"/>
    </w:p>
    <w:p w:rsidR="00C75D91" w:rsidRDefault="00C75D91" w:rsidP="00AD12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Duszpasterz ds. trzeźwości Diecezji Legnickiej</w:t>
      </w:r>
    </w:p>
    <w:p w:rsidR="00C75D91" w:rsidRDefault="00C75D91" w:rsidP="00AD12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AC5BEC" w:rsidRPr="00AC5BEC" w:rsidRDefault="00AC5BEC" w:rsidP="00AD123B">
      <w:pPr>
        <w:jc w:val="both"/>
        <w:rPr>
          <w:sz w:val="24"/>
          <w:szCs w:val="24"/>
        </w:rPr>
      </w:pPr>
    </w:p>
    <w:sectPr w:rsidR="00AC5BEC" w:rsidRPr="00AC5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2A" w:rsidRDefault="00265A2A" w:rsidP="003D112A">
      <w:pPr>
        <w:spacing w:after="0" w:line="240" w:lineRule="auto"/>
      </w:pPr>
      <w:r>
        <w:separator/>
      </w:r>
    </w:p>
  </w:endnote>
  <w:endnote w:type="continuationSeparator" w:id="0">
    <w:p w:rsidR="00265A2A" w:rsidRDefault="00265A2A" w:rsidP="003D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2A" w:rsidRDefault="00265A2A" w:rsidP="003D112A">
      <w:pPr>
        <w:spacing w:after="0" w:line="240" w:lineRule="auto"/>
      </w:pPr>
      <w:r>
        <w:separator/>
      </w:r>
    </w:p>
  </w:footnote>
  <w:footnote w:type="continuationSeparator" w:id="0">
    <w:p w:rsidR="00265A2A" w:rsidRDefault="00265A2A" w:rsidP="003D1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83"/>
    <w:rsid w:val="00176CB6"/>
    <w:rsid w:val="00265A2A"/>
    <w:rsid w:val="00312377"/>
    <w:rsid w:val="003D112A"/>
    <w:rsid w:val="00515A97"/>
    <w:rsid w:val="00AC5BEC"/>
    <w:rsid w:val="00AD123B"/>
    <w:rsid w:val="00C75D91"/>
    <w:rsid w:val="00F471F2"/>
    <w:rsid w:val="00FA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1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1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1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1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1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1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</dc:creator>
  <cp:keywords/>
  <dc:description/>
  <cp:lastModifiedBy>Bronislaw</cp:lastModifiedBy>
  <cp:revision>3</cp:revision>
  <dcterms:created xsi:type="dcterms:W3CDTF">2022-05-10T08:42:00Z</dcterms:created>
  <dcterms:modified xsi:type="dcterms:W3CDTF">2022-05-10T09:30:00Z</dcterms:modified>
</cp:coreProperties>
</file>